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40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00"/>
        <w:gridCol w:w="2190"/>
        <w:gridCol w:w="1665"/>
        <w:gridCol w:w="1995"/>
      </w:tblGrid>
      <w:tr w14:paraId="4E20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DF04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0317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4EFB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CD87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766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905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4D8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国产黑白打印机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048D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奔图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B17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M7180DN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50D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6DE5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C01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2D31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400万像素防爆枪机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B05C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48D7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DS-2XE3045FWD-CX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395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A6EE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65B9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82E8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400万像素枪机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C474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0183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DS-2CD1T45D-LA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F45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052F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08A5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92BF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400万6寸球机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23DA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7102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DS-2DC6425DW-DE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86B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EFE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4ACE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B3E0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网络交换机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37F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260C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C202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3391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 w14:paraId="6982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ED91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无线传输网桥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F46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锐捷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7FC1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RG-YST250F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DD7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6B69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 w14:paraId="54A4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F59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超五类网线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FFC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仝网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D70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CAT5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BBB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DCFE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</w:tr>
      <w:tr w14:paraId="2615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CD2A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国标电源线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A8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仝网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2509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RVV2*1.0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FA91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77F5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</w:tr>
      <w:tr w14:paraId="4DA6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E27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镀锌管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8BF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E9A2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国标20#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CF0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B02D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  <w:tr w14:paraId="7A32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4AC9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PVC阻燃管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B00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0DD8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鲁塑国标20#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D646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2E4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</w:tr>
      <w:tr w14:paraId="39AE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53C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279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6217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A114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9226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</w:tr>
      <w:tr w14:paraId="18B9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7713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光纤收发器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29B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E73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4324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54B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65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D11E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监控杆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E602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AF2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3.5米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58B1">
            <w:p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F8F">
            <w:p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EBFC2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2026-04-10T03:11:36Z</dcterms:created>
  <dc:creator>Administrator</dc:creator>
  <cp:lastModifiedBy>王新波</cp:lastModifiedBy>
  <dcterms:modified xsi:type="dcterms:W3CDTF">2026-04-10T03:11:41Z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eyJoZGlkIjoiOTJlNjFiZTkxMzcxM2NjZGUzNTg5MWM5NzFjZWU2N2MiLCJ1c2VySWQiOiI0OTQ1NDM5MDQifQ==</vt:lpwstr>
  </property>
  <property fmtid="{D5CDD505-2E9C-101B-9397-08002B2CF9AE}" pid="4" name="ICV">
    <vt:lpwstr>65B3EA78F12945F8898ADAE01CD2F8F1_12</vt:lpwstr>
  </property>
</Properties>
</file>